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D" w:rsidRPr="00D8333F" w:rsidRDefault="006C60CD" w:rsidP="006C60C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/>
          <w:bCs/>
          <w:color w:val="000000"/>
          <w:sz w:val="32"/>
          <w:szCs w:val="32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1 этап обучения)</w:t>
      </w:r>
    </w:p>
    <w:p w:rsidR="006C60CD" w:rsidRPr="006C60CD" w:rsidRDefault="006C60CD" w:rsidP="006C60C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C60CD" w:rsidRPr="006C60CD" w:rsidRDefault="006C60CD" w:rsidP="006C60C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6C60CD" w:rsidRPr="006C60CD" w:rsidRDefault="006C60CD" w:rsidP="006C60CD">
      <w:pPr>
        <w:ind w:left="284"/>
      </w:pPr>
    </w:p>
    <w:p w:rsidR="006C60CD" w:rsidRPr="00892755" w:rsidRDefault="006C60CD" w:rsidP="006C60CD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6C60CD" w:rsidRPr="00DC19A0" w:rsidRDefault="006C60CD" w:rsidP="006C60CD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6C60CD" w:rsidRPr="006C60CD" w:rsidRDefault="006C60CD" w:rsidP="006C60CD">
      <w:pPr>
        <w:spacing w:line="240" w:lineRule="auto"/>
        <w:ind w:left="284"/>
        <w:rPr>
          <w:rStyle w:val="FontStyle207"/>
          <w:rFonts w:asciiTheme="minorHAnsi" w:hAnsiTheme="minorHAnsi"/>
          <w:sz w:val="28"/>
          <w:szCs w:val="28"/>
        </w:rPr>
      </w:pPr>
      <w:r w:rsidRPr="006C60CD">
        <w:rPr>
          <w:rStyle w:val="FontStyle207"/>
          <w:sz w:val="28"/>
          <w:szCs w:val="28"/>
        </w:rPr>
        <w:t>Дата проведения диагностики: начало</w:t>
      </w:r>
      <w:r>
        <w:rPr>
          <w:rStyle w:val="FontStyle207"/>
          <w:sz w:val="28"/>
          <w:szCs w:val="28"/>
        </w:rPr>
        <w:t xml:space="preserve"> года__________________    </w:t>
      </w:r>
      <w:r w:rsidRPr="006C60CD">
        <w:rPr>
          <w:rStyle w:val="FontStyle207"/>
          <w:sz w:val="28"/>
          <w:szCs w:val="28"/>
        </w:rPr>
        <w:t xml:space="preserve">                      конец года_______________</w:t>
      </w:r>
    </w:p>
    <w:tbl>
      <w:tblPr>
        <w:tblW w:w="148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68"/>
        <w:gridCol w:w="567"/>
        <w:gridCol w:w="567"/>
        <w:gridCol w:w="567"/>
        <w:gridCol w:w="426"/>
        <w:gridCol w:w="566"/>
        <w:gridCol w:w="428"/>
        <w:gridCol w:w="567"/>
        <w:gridCol w:w="423"/>
        <w:gridCol w:w="567"/>
        <w:gridCol w:w="424"/>
        <w:gridCol w:w="567"/>
        <w:gridCol w:w="426"/>
        <w:gridCol w:w="568"/>
        <w:gridCol w:w="424"/>
        <w:gridCol w:w="567"/>
        <w:gridCol w:w="567"/>
        <w:gridCol w:w="567"/>
        <w:gridCol w:w="567"/>
        <w:gridCol w:w="567"/>
        <w:gridCol w:w="566"/>
        <w:gridCol w:w="568"/>
        <w:gridCol w:w="567"/>
        <w:gridCol w:w="567"/>
        <w:gridCol w:w="426"/>
        <w:gridCol w:w="567"/>
        <w:gridCol w:w="567"/>
      </w:tblGrid>
      <w:tr w:rsidR="00961C42" w:rsidRPr="00252894" w:rsidTr="00961C42">
        <w:trPr>
          <w:cantSplit/>
          <w:trHeight w:val="341"/>
        </w:trPr>
        <w:tc>
          <w:tcPr>
            <w:tcW w:w="5246" w:type="dxa"/>
            <w:gridSpan w:val="10"/>
            <w:tcBorders>
              <w:right w:val="single" w:sz="4" w:space="0" w:color="auto"/>
            </w:tcBorders>
          </w:tcPr>
          <w:p w:rsidR="00B309E7" w:rsidRPr="002A62E7" w:rsidRDefault="00B309E7" w:rsidP="00D63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6377" w:type="dxa"/>
            <w:gridSpan w:val="12"/>
            <w:tcBorders>
              <w:right w:val="single" w:sz="4" w:space="0" w:color="auto"/>
            </w:tcBorders>
          </w:tcPr>
          <w:p w:rsidR="00B309E7" w:rsidRPr="00475E84" w:rsidRDefault="00B309E7" w:rsidP="00D63455">
            <w:pPr>
              <w:spacing w:after="0" w:line="240" w:lineRule="auto"/>
              <w:ind w:left="-108" w:right="-87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7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</w:t>
            </w: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игре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</w:tcBorders>
          </w:tcPr>
          <w:p w:rsidR="00B309E7" w:rsidRPr="00B309E7" w:rsidRDefault="00B309E7" w:rsidP="00B309E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B309E7">
              <w:rPr>
                <w:rFonts w:ascii="Times New Roman" w:hAnsi="Times New Roman"/>
                <w:b/>
                <w:sz w:val="24"/>
                <w:szCs w:val="24"/>
              </w:rPr>
              <w:t>идактическая игра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B309E7" w:rsidRPr="00252894" w:rsidRDefault="00B309E7" w:rsidP="00D6345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F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961C42" w:rsidRPr="00252894" w:rsidTr="00AF5814">
        <w:trPr>
          <w:cantSplit/>
          <w:trHeight w:val="3925"/>
        </w:trPr>
        <w:tc>
          <w:tcPr>
            <w:tcW w:w="1135" w:type="dxa"/>
            <w:gridSpan w:val="2"/>
            <w:textDirection w:val="btLr"/>
            <w:vAlign w:val="center"/>
          </w:tcPr>
          <w:p w:rsidR="0028627F" w:rsidRPr="00A032B5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включение в игровую ситуацию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8627F" w:rsidRPr="00A032B5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F0914">
              <w:rPr>
                <w:rFonts w:ascii="Times New Roman" w:hAnsi="Times New Roman"/>
                <w:sz w:val="24"/>
                <w:szCs w:val="24"/>
              </w:rPr>
              <w:t>характер игровых действий: 1б</w:t>
            </w:r>
            <w:proofErr w:type="gramStart"/>
            <w:r w:rsidRPr="00CF0914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CF0914">
              <w:rPr>
                <w:rFonts w:ascii="Times New Roman" w:hAnsi="Times New Roman"/>
                <w:sz w:val="24"/>
                <w:szCs w:val="24"/>
              </w:rPr>
              <w:t>манипулирование, 2б- процессуальная игра, 3б- цепочка действий,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28627F" w:rsidRPr="00D04013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F0914">
              <w:rPr>
                <w:rFonts w:ascii="Times New Roman" w:hAnsi="Times New Roman"/>
                <w:sz w:val="24"/>
                <w:szCs w:val="24"/>
              </w:rPr>
              <w:t>выполнять игровые действия  с игрушками: 1б – по подражанию, 2б – по образцу, 3б. – по словесной инструкции</w:t>
            </w:r>
          </w:p>
        </w:tc>
        <w:tc>
          <w:tcPr>
            <w:tcW w:w="994" w:type="dxa"/>
            <w:gridSpan w:val="2"/>
            <w:textDirection w:val="btLr"/>
            <w:vAlign w:val="center"/>
          </w:tcPr>
          <w:p w:rsidR="0028627F" w:rsidRPr="00D04013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F0914">
              <w:rPr>
                <w:rFonts w:ascii="Times New Roman" w:hAnsi="Times New Roman"/>
                <w:sz w:val="24"/>
                <w:szCs w:val="24"/>
              </w:rPr>
              <w:t>использование в игре средств общения вербальных и невербальных</w:t>
            </w: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28627F" w:rsidRPr="0071798A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взрослым</w:t>
            </w: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627F" w:rsidRPr="0071798A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интереса к игре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28627F" w:rsidRPr="0071798A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входить в роль и действовать в соответствии с образом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28627F" w:rsidRPr="006F769B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действовать с предметами (по образцу)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8627F" w:rsidRPr="008303CE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имитировать движения животных, птиц, насекомых, растений, некоторых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анспорта (с помощью)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8627F" w:rsidRPr="000A2842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передавать эмоциональное состояние персонажа (звукоподражанием и неречевой средой)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28627F" w:rsidRPr="00CF0914" w:rsidRDefault="0028627F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диалог (с помощью)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28627F" w:rsidRPr="0071798A" w:rsidRDefault="00B309E7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8969F8">
              <w:rPr>
                <w:rFonts w:ascii="Times New Roman" w:hAnsi="Times New Roman"/>
                <w:sz w:val="24"/>
                <w:szCs w:val="24"/>
              </w:rPr>
              <w:t>играть небольшими группами, подчиняясь сюжету игры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28627F" w:rsidRPr="00C74FBD" w:rsidRDefault="007E319C" w:rsidP="00B309E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309E7" w:rsidRPr="008969F8">
              <w:rPr>
                <w:rFonts w:ascii="Times New Roman" w:hAnsi="Times New Roman"/>
                <w:sz w:val="24"/>
                <w:szCs w:val="24"/>
              </w:rPr>
              <w:t>роявляет себя терпимым и доброжелательным партнером</w:t>
            </w:r>
          </w:p>
        </w:tc>
        <w:tc>
          <w:tcPr>
            <w:tcW w:w="1134" w:type="dxa"/>
            <w:gridSpan w:val="2"/>
            <w:vMerge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C42" w:rsidRPr="0071798A" w:rsidTr="00961C42"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8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961C42">
            <w:pPr>
              <w:spacing w:after="0" w:line="240" w:lineRule="auto"/>
              <w:ind w:left="-533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8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3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4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8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4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6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8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B309E7" w:rsidRPr="00961C42" w:rsidRDefault="00B309E7" w:rsidP="00D63455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961C42" w:rsidRPr="00252894" w:rsidTr="00961C42"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8627F" w:rsidRPr="00252894" w:rsidRDefault="0028627F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8627F" w:rsidRPr="00252894" w:rsidRDefault="0028627F" w:rsidP="00D6345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27F" w:rsidRPr="00B16AB2" w:rsidRDefault="0028627F" w:rsidP="0028627F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</w:t>
      </w:r>
      <w:r w:rsidR="007E319C">
        <w:rPr>
          <w:rFonts w:ascii="Times New Roman" w:hAnsi="Times New Roman"/>
          <w:bCs/>
          <w:color w:val="000000"/>
          <w:sz w:val="24"/>
          <w:szCs w:val="24"/>
        </w:rPr>
        <w:t xml:space="preserve">лняет;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6C60CD" w:rsidRPr="007E319C" w:rsidRDefault="0028627F" w:rsidP="007E319C">
      <w:pPr>
        <w:spacing w:after="0" w:line="240" w:lineRule="auto"/>
        <w:jc w:val="center"/>
        <w:rPr>
          <w:rStyle w:val="FontStyle207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32-39 баллов;   средний уровень – 21-31 баллов;   низкий уровень – 13-20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7E319C" w:rsidRDefault="007E319C" w:rsidP="00B15CB8">
      <w:pPr>
        <w:jc w:val="right"/>
        <w:rPr>
          <w:rStyle w:val="FontStyle207"/>
          <w:rFonts w:asciiTheme="minorHAnsi" w:hAnsiTheme="minorHAnsi"/>
          <w:sz w:val="28"/>
          <w:szCs w:val="28"/>
        </w:rPr>
      </w:pPr>
    </w:p>
    <w:p w:rsidR="0028627F" w:rsidRPr="00B15CB8" w:rsidRDefault="006C60CD" w:rsidP="00B15CB8">
      <w:pPr>
        <w:jc w:val="right"/>
        <w:rPr>
          <w:rFonts w:asciiTheme="minorHAnsi" w:hAnsiTheme="minorHAnsi" w:cs="Century Schoolbook"/>
          <w:sz w:val="28"/>
          <w:szCs w:val="28"/>
        </w:rPr>
      </w:pPr>
      <w:r w:rsidRPr="006C60CD">
        <w:rPr>
          <w:rStyle w:val="FontStyle207"/>
          <w:sz w:val="28"/>
          <w:szCs w:val="28"/>
        </w:rPr>
        <w:t xml:space="preserve">Диагностику провел:_________________________________      </w:t>
      </w:r>
    </w:p>
    <w:sectPr w:rsidR="0028627F" w:rsidRPr="00B15CB8" w:rsidSect="007E319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627F"/>
    <w:rsid w:val="0028627F"/>
    <w:rsid w:val="005F5994"/>
    <w:rsid w:val="006C60CD"/>
    <w:rsid w:val="007E319C"/>
    <w:rsid w:val="00961C42"/>
    <w:rsid w:val="00A65105"/>
    <w:rsid w:val="00AF5814"/>
    <w:rsid w:val="00B15CB8"/>
    <w:rsid w:val="00B309E7"/>
    <w:rsid w:val="00EE2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uiPriority w:val="99"/>
    <w:rsid w:val="0028627F"/>
    <w:rPr>
      <w:rFonts w:ascii="Century Schoolbook" w:hAnsi="Century Schoolbook" w:cs="Century Schoolbook"/>
      <w:sz w:val="18"/>
      <w:szCs w:val="18"/>
    </w:rPr>
  </w:style>
  <w:style w:type="paragraph" w:customStyle="1" w:styleId="Style24">
    <w:name w:val="Style24"/>
    <w:basedOn w:val="a"/>
    <w:uiPriority w:val="99"/>
    <w:rsid w:val="006C60CD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2022-04-19T21:46:00Z</dcterms:created>
  <dcterms:modified xsi:type="dcterms:W3CDTF">2022-04-20T06:04:00Z</dcterms:modified>
</cp:coreProperties>
</file>