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260" w:rsidRPr="00AB405A" w:rsidRDefault="002F4260" w:rsidP="000C4060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405A">
        <w:rPr>
          <w:rFonts w:ascii="Times New Roman" w:hAnsi="Times New Roman" w:cs="Times New Roman"/>
          <w:b/>
          <w:sz w:val="28"/>
          <w:szCs w:val="28"/>
          <w:lang w:eastAsia="ru-RU"/>
        </w:rPr>
        <w:t>Технологическая карта построения</w:t>
      </w:r>
    </w:p>
    <w:p w:rsidR="000C4060" w:rsidRPr="00AB405A" w:rsidRDefault="002F4260" w:rsidP="000C4060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405A">
        <w:rPr>
          <w:rFonts w:ascii="Times New Roman" w:hAnsi="Times New Roman" w:cs="Times New Roman"/>
          <w:b/>
          <w:sz w:val="28"/>
          <w:szCs w:val="28"/>
          <w:lang w:eastAsia="ru-RU"/>
        </w:rPr>
        <w:t>непосредственно образовательной деятельности</w:t>
      </w:r>
    </w:p>
    <w:p w:rsidR="002F4260" w:rsidRPr="004C5662" w:rsidRDefault="004C5662" w:rsidP="000C4060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в подгруппе детей</w:t>
      </w:r>
      <w:r w:rsidR="00A309B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4</w:t>
      </w:r>
      <w:r w:rsidR="009A720B">
        <w:rPr>
          <w:rFonts w:ascii="Times New Roman" w:hAnsi="Times New Roman" w:cs="Times New Roman"/>
          <w:b/>
          <w:sz w:val="26"/>
          <w:szCs w:val="26"/>
          <w:lang w:eastAsia="ru-RU"/>
        </w:rPr>
        <w:t>-5</w:t>
      </w:r>
      <w:r w:rsidR="000D632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лет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  задержкой психического развития</w:t>
      </w:r>
    </w:p>
    <w:p w:rsidR="002F4260" w:rsidRPr="00AB405A" w:rsidRDefault="002F4260" w:rsidP="000C4060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6654" w:rsidRPr="00AB405A" w:rsidRDefault="00AB405A" w:rsidP="00586654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AB405A">
        <w:rPr>
          <w:rFonts w:ascii="Times New Roman" w:hAnsi="Times New Roman" w:cs="Times New Roman"/>
          <w:sz w:val="26"/>
          <w:szCs w:val="26"/>
          <w:lang w:eastAsia="ru-RU"/>
        </w:rPr>
        <w:t>воспитатель</w:t>
      </w:r>
    </w:p>
    <w:p w:rsidR="00AB405A" w:rsidRPr="00AB405A" w:rsidRDefault="00B17D28" w:rsidP="004C5662">
      <w:pPr>
        <w:pStyle w:val="a6"/>
        <w:ind w:left="1416" w:firstLine="708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i/>
          <w:sz w:val="26"/>
          <w:szCs w:val="26"/>
          <w:lang w:eastAsia="ru-RU"/>
        </w:rPr>
        <w:tab/>
      </w:r>
      <w:r w:rsidR="004C5662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Ложкина Наталья Владимировна</w:t>
      </w:r>
    </w:p>
    <w:p w:rsidR="002F4260" w:rsidRPr="00624C1F" w:rsidRDefault="002F4260" w:rsidP="00624C1F">
      <w:pPr>
        <w:pStyle w:val="a6"/>
        <w:ind w:left="-142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624C1F">
        <w:rPr>
          <w:rFonts w:ascii="Times New Roman" w:hAnsi="Times New Roman" w:cs="Times New Roman"/>
          <w:sz w:val="26"/>
          <w:szCs w:val="26"/>
        </w:rPr>
        <w:t>КОГОБУ для детей-сирот «Детский дом» Надежда» ОВЗ г. Кирова»</w:t>
      </w:r>
    </w:p>
    <w:p w:rsidR="002F4260" w:rsidRPr="000C4060" w:rsidRDefault="002F4260" w:rsidP="000C406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47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14"/>
        <w:gridCol w:w="283"/>
        <w:gridCol w:w="179"/>
        <w:gridCol w:w="955"/>
        <w:gridCol w:w="2126"/>
        <w:gridCol w:w="1701"/>
        <w:gridCol w:w="1418"/>
      </w:tblGrid>
      <w:tr w:rsidR="002F4260" w:rsidRPr="000C4060" w:rsidTr="0027528D">
        <w:trPr>
          <w:trHeight w:val="366"/>
          <w:tblCellSpacing w:w="0" w:type="dxa"/>
        </w:trPr>
        <w:tc>
          <w:tcPr>
            <w:tcW w:w="3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60" w:rsidRPr="00AB405A" w:rsidRDefault="002F4260" w:rsidP="000C406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0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6200" w:type="dxa"/>
            <w:gridSpan w:val="4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2F4260" w:rsidRPr="000C4060" w:rsidRDefault="004C5662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40D8C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 w:rsidR="00BD42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0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2B1">
              <w:rPr>
                <w:rFonts w:ascii="Times New Roman" w:hAnsi="Times New Roman" w:cs="Times New Roman"/>
                <w:sz w:val="24"/>
                <w:szCs w:val="24"/>
              </w:rPr>
              <w:t>осень к нам пришла»</w:t>
            </w:r>
          </w:p>
        </w:tc>
      </w:tr>
      <w:tr w:rsidR="002F4260" w:rsidRPr="000C4060" w:rsidTr="0027528D">
        <w:trPr>
          <w:trHeight w:val="229"/>
          <w:tblCellSpacing w:w="0" w:type="dxa"/>
        </w:trPr>
        <w:tc>
          <w:tcPr>
            <w:tcW w:w="3276" w:type="dxa"/>
            <w:gridSpan w:val="3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hideMark/>
          </w:tcPr>
          <w:p w:rsidR="002F4260" w:rsidRPr="00AB405A" w:rsidRDefault="002F4260" w:rsidP="000C406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0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200" w:type="dxa"/>
            <w:gridSpan w:val="4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2F4260" w:rsidRPr="000C4060" w:rsidRDefault="00866DEF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14.09</w:t>
            </w:r>
            <w:r w:rsidR="00BD42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="002F4260" w:rsidRPr="000C4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2F4260" w:rsidRPr="000C4060" w:rsidTr="0027528D">
        <w:trPr>
          <w:trHeight w:val="439"/>
          <w:tblCellSpacing w:w="0" w:type="dxa"/>
        </w:trPr>
        <w:tc>
          <w:tcPr>
            <w:tcW w:w="327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auto"/>
            </w:tcBorders>
            <w:hideMark/>
          </w:tcPr>
          <w:p w:rsidR="002F4260" w:rsidRPr="00AB405A" w:rsidRDefault="002F4260" w:rsidP="000C406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0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6200" w:type="dxa"/>
            <w:gridSpan w:val="4"/>
            <w:tcBorders>
              <w:top w:val="outset" w:sz="6" w:space="0" w:color="000000" w:themeColor="text1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2F4260" w:rsidRPr="000C4060" w:rsidRDefault="002F4260" w:rsidP="00BD42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Приоритетная: «Познавательное развитие</w:t>
            </w:r>
            <w:r w:rsidR="00BD42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F4260" w:rsidRPr="000C4060" w:rsidTr="0027528D">
        <w:trPr>
          <w:tblCellSpacing w:w="0" w:type="dxa"/>
        </w:trPr>
        <w:tc>
          <w:tcPr>
            <w:tcW w:w="3276" w:type="dxa"/>
            <w:gridSpan w:val="3"/>
            <w:vMerge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  <w:hideMark/>
          </w:tcPr>
          <w:p w:rsidR="002F4260" w:rsidRPr="00AB405A" w:rsidRDefault="002F4260" w:rsidP="000C406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0" w:type="dxa"/>
            <w:gridSpan w:val="4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2F4260" w:rsidRPr="000C4060" w:rsidRDefault="002F4260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интеграции: речевое развитие</w:t>
            </w:r>
            <w:r w:rsidR="00656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социально-коммуникативное развитие</w:t>
            </w:r>
          </w:p>
        </w:tc>
      </w:tr>
      <w:tr w:rsidR="002F4260" w:rsidRPr="000C4060" w:rsidTr="0027528D">
        <w:trPr>
          <w:tblCellSpacing w:w="0" w:type="dxa"/>
        </w:trPr>
        <w:tc>
          <w:tcPr>
            <w:tcW w:w="947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auto"/>
            </w:tcBorders>
            <w:hideMark/>
          </w:tcPr>
          <w:p w:rsidR="002F4260" w:rsidRPr="00AB405A" w:rsidRDefault="002F4260" w:rsidP="000C406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0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</w:tr>
      <w:tr w:rsidR="002F4260" w:rsidRPr="000C4060" w:rsidTr="0027528D">
        <w:trPr>
          <w:trHeight w:val="884"/>
          <w:tblCellSpacing w:w="0" w:type="dxa"/>
        </w:trPr>
        <w:tc>
          <w:tcPr>
            <w:tcW w:w="3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60" w:rsidRPr="00AB405A" w:rsidRDefault="002F4260" w:rsidP="000C406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0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Образовательные (навыки, умения)</w:t>
            </w:r>
          </w:p>
        </w:tc>
        <w:tc>
          <w:tcPr>
            <w:tcW w:w="6200" w:type="dxa"/>
            <w:gridSpan w:val="4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BD42B1" w:rsidRPr="00BD42B1" w:rsidRDefault="00BD42B1" w:rsidP="00BD42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B1">
              <w:rPr>
                <w:rFonts w:ascii="Times New Roman" w:hAnsi="Times New Roman" w:cs="Times New Roman"/>
                <w:sz w:val="24"/>
                <w:szCs w:val="24"/>
              </w:rPr>
              <w:t>1.Обобщать и расширять знания детей о характерных признаках осени и процессах происход</w:t>
            </w:r>
            <w:r w:rsidR="004C5662">
              <w:rPr>
                <w:rFonts w:ascii="Times New Roman" w:hAnsi="Times New Roman" w:cs="Times New Roman"/>
                <w:sz w:val="24"/>
                <w:szCs w:val="24"/>
              </w:rPr>
              <w:t>ящих в природе в осенний период</w:t>
            </w:r>
          </w:p>
          <w:p w:rsidR="002F4260" w:rsidRPr="000C4060" w:rsidRDefault="00BD42B1" w:rsidP="00BD42B1">
            <w:pPr>
              <w:pStyle w:val="a4"/>
              <w:spacing w:before="0" w:beforeAutospacing="0" w:after="0"/>
            </w:pPr>
            <w:r w:rsidRPr="00BD42B1">
              <w:t>2.Упражнять в умении отличать овощи и фрукты, узнавать листья деревьев</w:t>
            </w:r>
            <w:r w:rsidR="00A309BF">
              <w:t xml:space="preserve">. </w:t>
            </w:r>
            <w:r w:rsidR="009C3032">
              <w:t>Учить одеваться по погоде.</w:t>
            </w:r>
          </w:p>
        </w:tc>
      </w:tr>
      <w:tr w:rsidR="002F4260" w:rsidRPr="000C4060" w:rsidTr="0027528D">
        <w:trPr>
          <w:trHeight w:val="35"/>
          <w:tblCellSpacing w:w="0" w:type="dxa"/>
        </w:trPr>
        <w:tc>
          <w:tcPr>
            <w:tcW w:w="3276" w:type="dxa"/>
            <w:gridSpan w:val="3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hideMark/>
          </w:tcPr>
          <w:p w:rsidR="002F4260" w:rsidRPr="00AB405A" w:rsidRDefault="002F4260" w:rsidP="000C406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0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 Коррекционно-развивающие</w:t>
            </w:r>
          </w:p>
        </w:tc>
        <w:tc>
          <w:tcPr>
            <w:tcW w:w="6200" w:type="dxa"/>
            <w:gridSpan w:val="4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BD42B1" w:rsidRPr="00BD42B1" w:rsidRDefault="00BD42B1" w:rsidP="00BD42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B1">
              <w:rPr>
                <w:rFonts w:ascii="Times New Roman" w:hAnsi="Times New Roman" w:cs="Times New Roman"/>
                <w:sz w:val="24"/>
                <w:szCs w:val="24"/>
              </w:rPr>
              <w:t>1.Развивать у детей мелкую моторику, внимание, восприятие, память, мышление</w:t>
            </w:r>
          </w:p>
          <w:p w:rsidR="00BD42B1" w:rsidRPr="00BD42B1" w:rsidRDefault="00BD42B1" w:rsidP="00BD42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B1">
              <w:rPr>
                <w:rFonts w:ascii="Times New Roman" w:hAnsi="Times New Roman" w:cs="Times New Roman"/>
                <w:sz w:val="24"/>
                <w:szCs w:val="24"/>
              </w:rPr>
              <w:t>2.Расширять и активизировать словарь по теме «Осень», «Одежда», «Овощи», «Фрукты»</w:t>
            </w:r>
          </w:p>
          <w:p w:rsidR="002F4260" w:rsidRPr="00586654" w:rsidRDefault="00BD42B1" w:rsidP="004C566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42B1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="004C5662">
              <w:rPr>
                <w:rFonts w:ascii="Times New Roman" w:hAnsi="Times New Roman" w:cs="Times New Roman"/>
                <w:sz w:val="24"/>
                <w:szCs w:val="24"/>
              </w:rPr>
              <w:t>ь согласовывать прилагательные и существительные, учить образовывать относительные прилагательные</w:t>
            </w:r>
          </w:p>
        </w:tc>
      </w:tr>
      <w:tr w:rsidR="002F4260" w:rsidRPr="000C4060" w:rsidTr="0027528D">
        <w:trPr>
          <w:tblCellSpacing w:w="0" w:type="dxa"/>
        </w:trPr>
        <w:tc>
          <w:tcPr>
            <w:tcW w:w="3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2F4260" w:rsidRPr="00AB405A" w:rsidRDefault="002F4260" w:rsidP="000C406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0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 Воспитательные</w:t>
            </w:r>
          </w:p>
        </w:tc>
        <w:tc>
          <w:tcPr>
            <w:tcW w:w="62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auto"/>
            </w:tcBorders>
            <w:hideMark/>
          </w:tcPr>
          <w:p w:rsidR="00BD42B1" w:rsidRPr="00BD42B1" w:rsidRDefault="00BD42B1" w:rsidP="00BD42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B1">
              <w:rPr>
                <w:rFonts w:ascii="Times New Roman" w:hAnsi="Times New Roman" w:cs="Times New Roman"/>
                <w:sz w:val="24"/>
                <w:szCs w:val="24"/>
              </w:rPr>
              <w:t>1.Восп</w:t>
            </w:r>
            <w:r w:rsidR="004C5662">
              <w:rPr>
                <w:rFonts w:ascii="Times New Roman" w:hAnsi="Times New Roman" w:cs="Times New Roman"/>
                <w:sz w:val="24"/>
                <w:szCs w:val="24"/>
              </w:rPr>
              <w:t>итывать любовь к родной природе</w:t>
            </w:r>
          </w:p>
          <w:p w:rsidR="00BD42B1" w:rsidRPr="00BD42B1" w:rsidRDefault="00BD42B1" w:rsidP="00BD42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B1">
              <w:rPr>
                <w:rFonts w:ascii="Times New Roman" w:hAnsi="Times New Roman" w:cs="Times New Roman"/>
                <w:sz w:val="24"/>
                <w:szCs w:val="24"/>
              </w:rPr>
              <w:t>2.Воспитывать же</w:t>
            </w:r>
            <w:r w:rsidR="004C5662">
              <w:rPr>
                <w:rFonts w:ascii="Times New Roman" w:hAnsi="Times New Roman" w:cs="Times New Roman"/>
                <w:sz w:val="24"/>
                <w:szCs w:val="24"/>
              </w:rPr>
              <w:t>лание оказывать помощь товарищу</w:t>
            </w:r>
          </w:p>
          <w:p w:rsidR="002F4260" w:rsidRPr="00E97ED0" w:rsidRDefault="002F4260" w:rsidP="00E97ED0">
            <w:pPr>
              <w:pStyle w:val="a4"/>
              <w:spacing w:before="0" w:beforeAutospacing="0" w:after="0"/>
              <w:rPr>
                <w:kern w:val="36"/>
              </w:rPr>
            </w:pPr>
          </w:p>
        </w:tc>
      </w:tr>
      <w:tr w:rsidR="002F4260" w:rsidRPr="000C4060" w:rsidTr="0027528D">
        <w:trPr>
          <w:tblCellSpacing w:w="0" w:type="dxa"/>
        </w:trPr>
        <w:tc>
          <w:tcPr>
            <w:tcW w:w="947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60" w:rsidRPr="00AB405A" w:rsidRDefault="002F4260" w:rsidP="000C406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0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Формируемые предпосылки УУД</w:t>
            </w:r>
          </w:p>
        </w:tc>
      </w:tr>
      <w:tr w:rsidR="002F4260" w:rsidRPr="000C4060" w:rsidTr="0027528D">
        <w:trPr>
          <w:tblCellSpacing w:w="0" w:type="dxa"/>
        </w:trPr>
        <w:tc>
          <w:tcPr>
            <w:tcW w:w="3097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000000"/>
            </w:tcBorders>
            <w:hideMark/>
          </w:tcPr>
          <w:p w:rsidR="002F4260" w:rsidRPr="000C4060" w:rsidRDefault="002F4260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</w:tc>
        <w:tc>
          <w:tcPr>
            <w:tcW w:w="6379" w:type="dxa"/>
            <w:gridSpan w:val="5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hideMark/>
          </w:tcPr>
          <w:p w:rsidR="002F4260" w:rsidRPr="00586654" w:rsidRDefault="00624C1F" w:rsidP="00BD42B1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24C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слушать, </w:t>
            </w:r>
            <w:r w:rsidR="00BD42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помощь товарищу</w:t>
            </w:r>
          </w:p>
        </w:tc>
      </w:tr>
      <w:tr w:rsidR="002F4260" w:rsidRPr="000C4060" w:rsidTr="0027528D">
        <w:trPr>
          <w:tblCellSpacing w:w="0" w:type="dxa"/>
        </w:trPr>
        <w:tc>
          <w:tcPr>
            <w:tcW w:w="3097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hideMark/>
          </w:tcPr>
          <w:p w:rsidR="002F4260" w:rsidRPr="000C4060" w:rsidRDefault="002F4260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6379" w:type="dxa"/>
            <w:gridSpan w:val="5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2F4260" w:rsidRPr="00586654" w:rsidRDefault="00624C1F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24C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формированию умения действовать по инструкции взрослого </w:t>
            </w:r>
          </w:p>
        </w:tc>
      </w:tr>
      <w:tr w:rsidR="002F4260" w:rsidRPr="000C4060" w:rsidTr="0027528D">
        <w:trPr>
          <w:tblCellSpacing w:w="0" w:type="dxa"/>
        </w:trPr>
        <w:tc>
          <w:tcPr>
            <w:tcW w:w="3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2F4260" w:rsidRPr="000C4060" w:rsidRDefault="002F4260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637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auto"/>
            </w:tcBorders>
            <w:hideMark/>
          </w:tcPr>
          <w:p w:rsidR="002F4260" w:rsidRPr="00586654" w:rsidRDefault="0065625B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56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умения узнавать,  называть объе</w:t>
            </w:r>
            <w:r w:rsidR="00376C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кты окружающей действительности</w:t>
            </w:r>
            <w:r w:rsidRPr="00656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формирование познавательного интереса</w:t>
            </w:r>
          </w:p>
        </w:tc>
      </w:tr>
      <w:tr w:rsidR="002F4260" w:rsidRPr="000C4060" w:rsidTr="0027528D">
        <w:trPr>
          <w:tblCellSpacing w:w="0" w:type="dxa"/>
        </w:trPr>
        <w:tc>
          <w:tcPr>
            <w:tcW w:w="3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60" w:rsidRPr="000C4060" w:rsidRDefault="002F4260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Личностные</w:t>
            </w:r>
          </w:p>
        </w:tc>
        <w:tc>
          <w:tcPr>
            <w:tcW w:w="6379" w:type="dxa"/>
            <w:gridSpan w:val="5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auto"/>
            </w:tcBorders>
            <w:hideMark/>
          </w:tcPr>
          <w:p w:rsidR="002F4260" w:rsidRPr="00586654" w:rsidRDefault="00BD42B1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эмоциональную отзывчивость при выполнении игровых заданий</w:t>
            </w:r>
          </w:p>
        </w:tc>
      </w:tr>
      <w:tr w:rsidR="002F4260" w:rsidRPr="000C4060" w:rsidTr="0027528D">
        <w:trPr>
          <w:tblCellSpacing w:w="0" w:type="dxa"/>
        </w:trPr>
        <w:tc>
          <w:tcPr>
            <w:tcW w:w="3097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2F4260" w:rsidRPr="00AB405A" w:rsidRDefault="002F4260" w:rsidP="000C406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0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6379" w:type="dxa"/>
            <w:gridSpan w:val="5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hideMark/>
          </w:tcPr>
          <w:p w:rsidR="002F4260" w:rsidRPr="000C4060" w:rsidRDefault="002F4260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260" w:rsidRPr="000C4060" w:rsidTr="0027528D">
        <w:trPr>
          <w:tblCellSpacing w:w="0" w:type="dxa"/>
        </w:trPr>
        <w:tc>
          <w:tcPr>
            <w:tcW w:w="3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60" w:rsidRPr="000C4060" w:rsidRDefault="002F4260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6379" w:type="dxa"/>
            <w:gridSpan w:val="5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2F4260" w:rsidRPr="000C4060" w:rsidRDefault="00626218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A24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артинки</w:t>
            </w:r>
            <w:proofErr w:type="gramStart"/>
            <w:r w:rsidR="005A24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BD42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дубовые,березовые,кленовые</w:t>
            </w:r>
            <w:r w:rsidR="00BD42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,кукла</w:t>
            </w:r>
            <w:proofErr w:type="spellEnd"/>
            <w:r w:rsidR="008B74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магнитная </w:t>
            </w:r>
            <w:r w:rsidR="00BD42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одеждой</w:t>
            </w:r>
            <w:r w:rsidR="005A24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магнитные доски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,овощи и фрукты на подносе</w:t>
            </w:r>
          </w:p>
        </w:tc>
      </w:tr>
      <w:tr w:rsidR="002F4260" w:rsidRPr="000C4060" w:rsidTr="0027528D">
        <w:trPr>
          <w:tblCellSpacing w:w="0" w:type="dxa"/>
        </w:trPr>
        <w:tc>
          <w:tcPr>
            <w:tcW w:w="3097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60" w:rsidRPr="000C4060" w:rsidRDefault="002F4260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педагога </w:t>
            </w:r>
          </w:p>
        </w:tc>
        <w:tc>
          <w:tcPr>
            <w:tcW w:w="6379" w:type="dxa"/>
            <w:gridSpan w:val="5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2F4260" w:rsidRPr="000C4060" w:rsidRDefault="005A2403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посылка</w:t>
            </w:r>
            <w:r w:rsidR="00626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ваза, листочки</w:t>
            </w:r>
          </w:p>
          <w:p w:rsidR="002F4260" w:rsidRDefault="005A2403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-картинки осенние приметы, </w:t>
            </w:r>
            <w:r w:rsidR="00626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карточки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деревья,</w:t>
            </w:r>
            <w:r w:rsidR="00E25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листья, </w:t>
            </w:r>
            <w:r w:rsidR="00626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подсказка со стихами</w:t>
            </w:r>
          </w:p>
          <w:p w:rsidR="00E25CAF" w:rsidRDefault="00E25CAF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-магнитная доска </w:t>
            </w:r>
            <w:r w:rsidR="005A24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игры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26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фрукты</w:t>
            </w:r>
            <w:proofErr w:type="gramStart"/>
            <w:r w:rsidR="00626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626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овощи, дерево с фруктами, грядка с овощами,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поднос,корзинки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A2403" w:rsidRDefault="00E25CAF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26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магнитная кукла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одеждой</w:t>
            </w:r>
          </w:p>
          <w:p w:rsidR="00E25CAF" w:rsidRDefault="00A309BF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-для музыкальной игры: сапожки, листики, грибы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5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E25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ягоды,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5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шишки</w:t>
            </w:r>
          </w:p>
          <w:p w:rsidR="008B740A" w:rsidRDefault="00A309BF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-колонка с музыкой</w:t>
            </w:r>
          </w:p>
          <w:p w:rsidR="00A309BF" w:rsidRDefault="00A309BF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-разрезные картинки</w:t>
            </w:r>
          </w:p>
          <w:p w:rsidR="00063532" w:rsidRPr="000C4060" w:rsidRDefault="00AB405A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подарки</w:t>
            </w:r>
            <w:r w:rsidR="00626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осен</w:t>
            </w:r>
            <w:proofErr w:type="gramStart"/>
            <w:r w:rsidR="00626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B74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8B74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яблоки в корзинке, конфеты)</w:t>
            </w:r>
          </w:p>
        </w:tc>
      </w:tr>
      <w:tr w:rsidR="002F4260" w:rsidRPr="000C4060" w:rsidTr="0027528D">
        <w:trPr>
          <w:tblCellSpacing w:w="0" w:type="dxa"/>
        </w:trPr>
        <w:tc>
          <w:tcPr>
            <w:tcW w:w="3097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hideMark/>
          </w:tcPr>
          <w:p w:rsidR="002F4260" w:rsidRPr="00AB405A" w:rsidRDefault="002F4260" w:rsidP="000C406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0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по индивидуальному образовательному маршруту</w:t>
            </w:r>
          </w:p>
        </w:tc>
        <w:tc>
          <w:tcPr>
            <w:tcW w:w="6379" w:type="dxa"/>
            <w:gridSpan w:val="5"/>
            <w:tcBorders>
              <w:top w:val="outset" w:sz="6" w:space="0" w:color="auto"/>
              <w:left w:val="outset" w:sz="6" w:space="0" w:color="000000"/>
              <w:bottom w:val="outset" w:sz="6" w:space="0" w:color="000000" w:themeColor="text1"/>
              <w:right w:val="outset" w:sz="6" w:space="0" w:color="auto"/>
            </w:tcBorders>
            <w:hideMark/>
          </w:tcPr>
          <w:p w:rsidR="002F4260" w:rsidRPr="000C4060" w:rsidRDefault="005A2403" w:rsidP="00E97ED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42B1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spellStart"/>
            <w:r w:rsidRPr="00BD42B1">
              <w:rPr>
                <w:rFonts w:ascii="Times New Roman" w:hAnsi="Times New Roman" w:cs="Times New Roman"/>
                <w:sz w:val="24"/>
                <w:szCs w:val="24"/>
              </w:rPr>
              <w:t>Тахира</w:t>
            </w:r>
            <w:proofErr w:type="spellEnd"/>
            <w:r w:rsidRPr="00BD42B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D42B1">
              <w:rPr>
                <w:rFonts w:ascii="Times New Roman" w:hAnsi="Times New Roman" w:cs="Times New Roman"/>
                <w:sz w:val="24"/>
                <w:szCs w:val="24"/>
              </w:rPr>
              <w:t>Карину</w:t>
            </w:r>
            <w:proofErr w:type="spellEnd"/>
            <w:r w:rsidRPr="00BD42B1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просто</w:t>
            </w:r>
            <w:r w:rsidR="00A309BF">
              <w:rPr>
                <w:rFonts w:ascii="Times New Roman" w:hAnsi="Times New Roman" w:cs="Times New Roman"/>
                <w:sz w:val="24"/>
                <w:szCs w:val="24"/>
              </w:rPr>
              <w:t>й фразой. Диану Сорокину распространенным</w:t>
            </w:r>
            <w:r w:rsidRPr="00BD42B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предложением.</w:t>
            </w:r>
          </w:p>
        </w:tc>
      </w:tr>
      <w:tr w:rsidR="004F2156" w:rsidRPr="000C4060" w:rsidTr="0027528D">
        <w:trPr>
          <w:tblCellSpacing w:w="0" w:type="dxa"/>
        </w:trPr>
        <w:tc>
          <w:tcPr>
            <w:tcW w:w="2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 w:themeColor="text1"/>
            </w:tcBorders>
            <w:hideMark/>
          </w:tcPr>
          <w:p w:rsidR="002F4260" w:rsidRPr="00AB405A" w:rsidRDefault="00AB405A" w:rsidP="000C406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0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Этапы, цели</w:t>
            </w:r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000000" w:themeColor="text1"/>
              <w:bottom w:val="outset" w:sz="6" w:space="0" w:color="000000" w:themeColor="text1"/>
              <w:right w:val="outset" w:sz="6" w:space="0" w:color="auto"/>
            </w:tcBorders>
            <w:hideMark/>
          </w:tcPr>
          <w:p w:rsidR="002F4260" w:rsidRPr="00063532" w:rsidRDefault="002F4260" w:rsidP="000C406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063532">
              <w:rPr>
                <w:rFonts w:ascii="Times New Roman" w:hAnsi="Times New Roman" w:cs="Times New Roman"/>
                <w:lang w:eastAsia="ru-RU"/>
              </w:rPr>
              <w:t>Вводный</w:t>
            </w:r>
          </w:p>
          <w:p w:rsidR="002F4260" w:rsidRPr="00063532" w:rsidRDefault="002F4260" w:rsidP="000C406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2F4260" w:rsidRPr="00063532" w:rsidRDefault="002F4260" w:rsidP="000C406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063532">
              <w:rPr>
                <w:rFonts w:ascii="Times New Roman" w:hAnsi="Times New Roman" w:cs="Times New Roman"/>
                <w:lang w:eastAsia="ru-RU"/>
              </w:rPr>
              <w:t>Основной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2F4260" w:rsidRPr="00063532" w:rsidRDefault="002F4260" w:rsidP="000C406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063532">
              <w:rPr>
                <w:rFonts w:ascii="Times New Roman" w:hAnsi="Times New Roman" w:cs="Times New Roman"/>
                <w:lang w:eastAsia="ru-RU"/>
              </w:rPr>
              <w:t>Заключительный</w:t>
            </w:r>
          </w:p>
        </w:tc>
        <w:tc>
          <w:tcPr>
            <w:tcW w:w="141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2F4260" w:rsidRPr="00063532" w:rsidRDefault="002F4260" w:rsidP="000C406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063532">
              <w:rPr>
                <w:rFonts w:ascii="Times New Roman" w:hAnsi="Times New Roman" w:cs="Times New Roman"/>
                <w:lang w:eastAsia="ru-RU"/>
              </w:rPr>
              <w:t>Работа по индивидуальному образовательному маршруту</w:t>
            </w:r>
          </w:p>
        </w:tc>
      </w:tr>
      <w:tr w:rsidR="008C3B14" w:rsidRPr="000C4060" w:rsidTr="0027528D">
        <w:trPr>
          <w:tblCellSpacing w:w="0" w:type="dxa"/>
        </w:trPr>
        <w:tc>
          <w:tcPr>
            <w:tcW w:w="2814" w:type="dxa"/>
            <w:vMerge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 w:themeColor="text1"/>
            </w:tcBorders>
            <w:vAlign w:val="center"/>
            <w:hideMark/>
          </w:tcPr>
          <w:p w:rsidR="002F4260" w:rsidRPr="000C4060" w:rsidRDefault="002F4260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hideMark/>
          </w:tcPr>
          <w:p w:rsidR="002F4260" w:rsidRPr="00063532" w:rsidRDefault="002F4260" w:rsidP="000C406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063532">
              <w:rPr>
                <w:rFonts w:ascii="Times New Roman" w:hAnsi="Times New Roman" w:cs="Times New Roman"/>
                <w:lang w:eastAsia="ru-RU"/>
              </w:rPr>
              <w:t>Цель: организация, мотивация и постановка задач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2F4260" w:rsidRPr="00063532" w:rsidRDefault="002F4260" w:rsidP="000C406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063532">
              <w:rPr>
                <w:rFonts w:ascii="Times New Roman" w:hAnsi="Times New Roman" w:cs="Times New Roman"/>
                <w:lang w:eastAsia="ru-RU"/>
              </w:rPr>
              <w:t>Цель: решение поставленных задач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auto"/>
            </w:tcBorders>
            <w:hideMark/>
          </w:tcPr>
          <w:p w:rsidR="002F4260" w:rsidRPr="00063532" w:rsidRDefault="002F4260" w:rsidP="000C406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063532">
              <w:rPr>
                <w:rFonts w:ascii="Times New Roman" w:hAnsi="Times New Roman" w:cs="Times New Roman"/>
                <w:lang w:eastAsia="ru-RU"/>
              </w:rPr>
              <w:t>Цель: подведение итогов</w:t>
            </w:r>
          </w:p>
        </w:tc>
        <w:tc>
          <w:tcPr>
            <w:tcW w:w="141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2F4260" w:rsidRPr="00063532" w:rsidRDefault="002F4260" w:rsidP="000C406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C3B14" w:rsidRPr="000C4060" w:rsidTr="0027528D">
        <w:trPr>
          <w:tblCellSpacing w:w="0" w:type="dxa"/>
        </w:trPr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2F4260" w:rsidRPr="00AB405A" w:rsidRDefault="002F4260" w:rsidP="000C406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B40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Пособия:</w:t>
            </w:r>
          </w:p>
          <w:p w:rsidR="002F4260" w:rsidRPr="000C4060" w:rsidRDefault="002F4260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Книга (К/,</w:t>
            </w:r>
            <w:proofErr w:type="spellStart"/>
            <w:r w:rsidRPr="000C4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0C4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стр.); тетрадь (Т, стр.); альбом (А, стр.); картина (К/</w:t>
            </w:r>
            <w:proofErr w:type="spellStart"/>
            <w:proofErr w:type="gramStart"/>
            <w:r w:rsidRPr="000C4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0C4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название); </w:t>
            </w:r>
            <w:proofErr w:type="spellStart"/>
            <w:r w:rsidRPr="000C4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девайс</w:t>
            </w:r>
            <w:proofErr w:type="spellEnd"/>
            <w:r w:rsidRPr="000C4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(Д)</w:t>
            </w:r>
          </w:p>
        </w:tc>
        <w:tc>
          <w:tcPr>
            <w:tcW w:w="1417" w:type="dxa"/>
            <w:gridSpan w:val="3"/>
            <w:tcBorders>
              <w:top w:val="outset" w:sz="6" w:space="0" w:color="000000"/>
              <w:left w:val="outset" w:sz="6" w:space="0" w:color="000000" w:themeColor="text1"/>
              <w:bottom w:val="outset" w:sz="6" w:space="0" w:color="000000"/>
              <w:right w:val="outset" w:sz="6" w:space="0" w:color="auto"/>
            </w:tcBorders>
            <w:hideMark/>
          </w:tcPr>
          <w:p w:rsidR="002F4260" w:rsidRPr="000C4060" w:rsidRDefault="005A2403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Посылка от осени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auto"/>
            </w:tcBorders>
            <w:hideMark/>
          </w:tcPr>
          <w:p w:rsidR="008C3B14" w:rsidRDefault="00626218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Подсказка с</w:t>
            </w:r>
            <w:r w:rsidR="009C30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вопросами</w:t>
            </w:r>
            <w:r w:rsidR="00E960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26218" w:rsidRDefault="00E96036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626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агнитная доска с картинками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магнитная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кукла,с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одеждой, дерево с фр</w:t>
            </w:r>
            <w:r w:rsidR="000D6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ктами, грядка с овощами, картинки фрукты, овощи,</w:t>
            </w:r>
            <w:r w:rsidR="000D6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корзинки.</w:t>
            </w:r>
          </w:p>
          <w:p w:rsidR="009C3032" w:rsidRDefault="009C3032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разрезные картинки</w:t>
            </w:r>
          </w:p>
          <w:p w:rsidR="00E96036" w:rsidRDefault="00E96036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F4260" w:rsidRPr="000C4060" w:rsidRDefault="002F4260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740A" w:rsidRDefault="00626218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Листочки </w:t>
            </w:r>
            <w:r w:rsidR="008B74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вазе</w:t>
            </w:r>
          </w:p>
          <w:p w:rsidR="002F4260" w:rsidRPr="000C4060" w:rsidRDefault="005A2403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Корзинка с яблоками</w:t>
            </w:r>
            <w:r w:rsidR="00626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сладкий приз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auto"/>
            </w:tcBorders>
            <w:hideMark/>
          </w:tcPr>
          <w:p w:rsidR="002F4260" w:rsidRPr="000C4060" w:rsidRDefault="002F4260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B14" w:rsidRPr="000C4060" w:rsidTr="0027528D">
        <w:trPr>
          <w:tblCellSpacing w:w="0" w:type="dxa"/>
        </w:trPr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60" w:rsidRPr="000C4060" w:rsidRDefault="002F4260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 Характер деятельности: совместная (В), самостоятельная (С)</w:t>
            </w:r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4260" w:rsidRPr="000C4060" w:rsidRDefault="002F4260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hideMark/>
          </w:tcPr>
          <w:p w:rsidR="002F4260" w:rsidRPr="000C4060" w:rsidRDefault="002F4260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 С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2F4260" w:rsidRPr="000C4060" w:rsidRDefault="002F4260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2F4260" w:rsidRPr="000C4060" w:rsidRDefault="00274717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</w:p>
        </w:tc>
      </w:tr>
      <w:tr w:rsidR="008C3B14" w:rsidRPr="000C4060" w:rsidTr="0027528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hideMark/>
          </w:tcPr>
          <w:p w:rsidR="002F4260" w:rsidRPr="000C4060" w:rsidRDefault="002F4260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Зона проведения: учебная (У), игровая (И), площадка (П)</w:t>
            </w:r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4260" w:rsidRPr="000C4060" w:rsidRDefault="001E5E0E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auto"/>
            </w:tcBorders>
            <w:hideMark/>
          </w:tcPr>
          <w:p w:rsidR="002F4260" w:rsidRPr="000C4060" w:rsidRDefault="002F4260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У, И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4260" w:rsidRPr="000C4060" w:rsidRDefault="001E5E0E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У, </w:t>
            </w:r>
            <w:r w:rsidR="008C3B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auto"/>
            </w:tcBorders>
            <w:hideMark/>
          </w:tcPr>
          <w:p w:rsidR="002F4260" w:rsidRPr="000C4060" w:rsidRDefault="00274717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gramEnd"/>
          </w:p>
        </w:tc>
      </w:tr>
      <w:tr w:rsidR="000C4060" w:rsidRPr="000C4060" w:rsidTr="0027528D">
        <w:trPr>
          <w:tblCellSpacing w:w="0" w:type="dxa"/>
        </w:trPr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auto"/>
            </w:tcBorders>
            <w:hideMark/>
          </w:tcPr>
          <w:p w:rsidR="002F4260" w:rsidRPr="000C4060" w:rsidRDefault="002F4260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Формы работы: коллективная (К), групповая (Г), парная (П), индивидуальная (И)</w:t>
            </w:r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2F4260" w:rsidRPr="000C4060" w:rsidRDefault="002F4260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auto"/>
            </w:tcBorders>
            <w:hideMark/>
          </w:tcPr>
          <w:p w:rsidR="002F4260" w:rsidRPr="000C4060" w:rsidRDefault="002F4260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К, 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2F4260" w:rsidRPr="000C4060" w:rsidRDefault="00E96036" w:rsidP="00E9603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274717" w:rsidRDefault="00274717" w:rsidP="0027471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Стимулирующая</w:t>
            </w:r>
            <w:r w:rsidR="002752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помощь взрослого</w:t>
            </w:r>
          </w:p>
          <w:p w:rsidR="002F4260" w:rsidRPr="000C4060" w:rsidRDefault="002F4260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060" w:rsidRPr="000C4060" w:rsidTr="0027528D">
        <w:trPr>
          <w:tblCellSpacing w:w="0" w:type="dxa"/>
        </w:trPr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60" w:rsidRPr="000C4060" w:rsidRDefault="002F4260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Специфические виды деятельности</w:t>
            </w:r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2F4260" w:rsidRPr="000C4060" w:rsidRDefault="002F4260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60" w:rsidRPr="000C4060" w:rsidRDefault="002F4260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2F4260" w:rsidRPr="000C4060" w:rsidRDefault="002F4260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60" w:rsidRPr="000C4060" w:rsidRDefault="002F4260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B14" w:rsidRPr="000C4060" w:rsidTr="0027528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60" w:rsidRPr="000C4060" w:rsidRDefault="002F4260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 Продуктивная: рисование, лепка, аппликация, конструирование и т.п.</w:t>
            </w:r>
          </w:p>
        </w:tc>
        <w:tc>
          <w:tcPr>
            <w:tcW w:w="141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4260" w:rsidRPr="000C4060" w:rsidRDefault="002F4260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hideMark/>
          </w:tcPr>
          <w:p w:rsidR="002F4260" w:rsidRPr="000C4060" w:rsidRDefault="002F4260" w:rsidP="001570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2F4260" w:rsidRPr="000C4060" w:rsidRDefault="002F4260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60" w:rsidRPr="000C4060" w:rsidRDefault="002F4260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B14" w:rsidRPr="000C4060" w:rsidTr="0027528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hideMark/>
          </w:tcPr>
          <w:p w:rsidR="002F4260" w:rsidRPr="000C4060" w:rsidRDefault="002F4260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5.2. </w:t>
            </w:r>
            <w:proofErr w:type="gramStart"/>
            <w:r w:rsidRPr="000C4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Познавательно-исследовательская: опыт, мини-проект, коллекционирование, по карте, во времени, наблюдение, рассматривание, экскурсии</w:t>
            </w:r>
            <w:proofErr w:type="gramEnd"/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2F4260" w:rsidRPr="000C4060" w:rsidRDefault="002F4260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2F4260" w:rsidRPr="000C4060" w:rsidRDefault="002F4260" w:rsidP="001570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2F4260" w:rsidRPr="000C4060" w:rsidRDefault="002F4260" w:rsidP="001570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2F4260" w:rsidRPr="000C4060" w:rsidRDefault="002F4260" w:rsidP="0027471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060" w:rsidRPr="000C4060" w:rsidTr="0027528D">
        <w:trPr>
          <w:tblCellSpacing w:w="0" w:type="dxa"/>
        </w:trPr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auto"/>
            </w:tcBorders>
            <w:hideMark/>
          </w:tcPr>
          <w:p w:rsidR="002F4260" w:rsidRPr="000C4060" w:rsidRDefault="002F4260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5.3. </w:t>
            </w:r>
            <w:proofErr w:type="gramStart"/>
            <w:r w:rsidRPr="000C4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Игровая</w:t>
            </w:r>
            <w:proofErr w:type="gramEnd"/>
            <w:r w:rsidRPr="000C4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игры с правилами, сюжетные игры, дидактические игры, игровые ситуации. Подвижные дидактические игры, подвижные игры с правилами, игровые упражнения, физкультминутки (не менее 2), соревнования</w:t>
            </w:r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4260" w:rsidRPr="000C4060" w:rsidRDefault="002F4260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0"/>
            </w:tcBorders>
            <w:hideMark/>
          </w:tcPr>
          <w:p w:rsidR="002F4260" w:rsidRDefault="00274717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игра «С како</w:t>
            </w:r>
            <w:r w:rsidR="00E960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 дерева листочек»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«Наряди куклу на прогулку»</w:t>
            </w:r>
            <w:r w:rsidR="00E960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«Собери фрукты овощи в корзинку»</w:t>
            </w:r>
          </w:p>
          <w:p w:rsidR="000D6321" w:rsidRDefault="000D6321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«Облетели листья с клена»</w:t>
            </w:r>
          </w:p>
          <w:p w:rsidR="00274717" w:rsidRPr="000C4060" w:rsidRDefault="00274717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Физкульминутка</w:t>
            </w:r>
            <w:proofErr w:type="spellEnd"/>
            <w:proofErr w:type="gramStart"/>
            <w:r w:rsidR="00E960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E960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«Сапожки»</w:t>
            </w:r>
          </w:p>
          <w:p w:rsidR="002F4260" w:rsidRPr="000C4060" w:rsidRDefault="002F4260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auto"/>
            </w:tcBorders>
            <w:hideMark/>
          </w:tcPr>
          <w:p w:rsidR="002F4260" w:rsidRPr="000C4060" w:rsidRDefault="002F4260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2F4260" w:rsidRPr="000C4060" w:rsidRDefault="002F4260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F4260" w:rsidRPr="000C4060" w:rsidRDefault="002F4260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B14" w:rsidRPr="000C4060" w:rsidTr="0027528D">
        <w:trPr>
          <w:tblCellSpacing w:w="0" w:type="dxa"/>
        </w:trPr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60" w:rsidRPr="000C4060" w:rsidRDefault="002F4260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5.4. Коммуникативная</w:t>
            </w:r>
          </w:p>
          <w:p w:rsidR="002F4260" w:rsidRPr="000C4060" w:rsidRDefault="002F4260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свободное общение </w:t>
            </w:r>
            <w:proofErr w:type="gramStart"/>
            <w:r w:rsidRPr="000C4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0C4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сверстниками, умение высказать свою точку </w:t>
            </w:r>
            <w:r w:rsidRPr="000C4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зрения, взаимодействие в паре, группе, коллективе (договориться, распределить обязанности, выполнить свою часть работы) </w:t>
            </w:r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4260" w:rsidRPr="000C4060" w:rsidRDefault="002F4260" w:rsidP="001570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Свободное общение </w:t>
            </w:r>
            <w:proofErr w:type="gramStart"/>
            <w:r w:rsidRPr="000C4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0C4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взрослыми и </w:t>
            </w:r>
            <w:r w:rsidRPr="000C4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сверстниками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hideMark/>
          </w:tcPr>
          <w:p w:rsidR="002F4260" w:rsidRPr="000C4060" w:rsidRDefault="002F4260" w:rsidP="001570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Свободное общение </w:t>
            </w:r>
            <w:proofErr w:type="gramStart"/>
            <w:r w:rsidRPr="000C4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0C4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сверстниками, умение </w:t>
            </w:r>
            <w:r w:rsidRPr="000C4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высказывать свою точку зрения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4260" w:rsidRPr="000C4060" w:rsidRDefault="002F4260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Свободное общение со </w:t>
            </w:r>
            <w:proofErr w:type="spellStart"/>
            <w:r w:rsidRPr="000C4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взрослым</w:t>
            </w:r>
            <w:proofErr w:type="gramStart"/>
            <w:r w:rsidR="007C4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960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="00E960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довлетворенность</w:t>
            </w:r>
            <w:proofErr w:type="spellEnd"/>
            <w:r w:rsidR="00E960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E960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проделанной работы и ее результата.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auto"/>
            </w:tcBorders>
            <w:hideMark/>
          </w:tcPr>
          <w:p w:rsidR="00274717" w:rsidRDefault="00274717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Стимулирующая помощь.</w:t>
            </w:r>
          </w:p>
          <w:p w:rsidR="00274717" w:rsidRDefault="00274717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Похвалить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Диану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ира</w:t>
            </w:r>
            <w:proofErr w:type="spellEnd"/>
          </w:p>
          <w:p w:rsidR="002F4260" w:rsidRPr="000C4060" w:rsidRDefault="00274717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успешную деятельность</w:t>
            </w:r>
          </w:p>
        </w:tc>
      </w:tr>
      <w:tr w:rsidR="000C4060" w:rsidRPr="000C4060" w:rsidTr="0027528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60" w:rsidRPr="000C4060" w:rsidRDefault="002F4260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5.5. Восприятие художественной литературы: </w:t>
            </w:r>
            <w:proofErr w:type="spellStart"/>
            <w:r w:rsidRPr="000C4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0C4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(смысловое восприятие речи на слух), построение устных высказываний, называние героев, </w:t>
            </w:r>
            <w:proofErr w:type="spellStart"/>
            <w:r w:rsidRPr="000C4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пересказывание</w:t>
            </w:r>
            <w:proofErr w:type="spellEnd"/>
            <w:r w:rsidRPr="000C4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главных событий, определение последовательности и т.п.</w:t>
            </w:r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auto"/>
            </w:tcBorders>
            <w:hideMark/>
          </w:tcPr>
          <w:p w:rsidR="002F4260" w:rsidRPr="000C4060" w:rsidRDefault="002F4260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2F4260" w:rsidRPr="000C4060" w:rsidRDefault="002F4260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0"/>
            </w:tcBorders>
            <w:hideMark/>
          </w:tcPr>
          <w:p w:rsidR="002F4260" w:rsidRPr="000C4060" w:rsidRDefault="002F4260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60" w:rsidRPr="000C4060" w:rsidRDefault="002F4260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B14" w:rsidRPr="000C4060" w:rsidTr="0027528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000000"/>
            </w:tcBorders>
            <w:hideMark/>
          </w:tcPr>
          <w:p w:rsidR="002F4260" w:rsidRPr="000C4060" w:rsidRDefault="002F4260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5.6. </w:t>
            </w:r>
            <w:proofErr w:type="gramStart"/>
            <w:r w:rsidRPr="000C4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Трудовая: трудовая деятельность (самообслуживание, труд в природе, хозяйственно-бытовой труд); ручной труд (работа с бумагой, тканью, природным материалом); ценностное отношение к собственному труду и других людей; труд взрослых, знакомство с профессиями</w:t>
            </w:r>
            <w:proofErr w:type="gramEnd"/>
          </w:p>
        </w:tc>
        <w:tc>
          <w:tcPr>
            <w:tcW w:w="1417" w:type="dxa"/>
            <w:gridSpan w:val="3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2F4260" w:rsidRPr="000C4060" w:rsidRDefault="002F4260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hideMark/>
          </w:tcPr>
          <w:p w:rsidR="002F4260" w:rsidRPr="000C4060" w:rsidRDefault="002F4260" w:rsidP="001570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4260" w:rsidRPr="000C4060" w:rsidRDefault="002F4260" w:rsidP="001570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60" w:rsidRPr="000C4060" w:rsidRDefault="002F4260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060" w:rsidRPr="000C4060" w:rsidTr="0027528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000000"/>
            </w:tcBorders>
            <w:hideMark/>
          </w:tcPr>
          <w:p w:rsidR="002F4260" w:rsidRPr="000C4060" w:rsidRDefault="002F4260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5.7. Музыкально-художественная: слушание, исполнение, импровизация, экспериментирование, музыкально-дидактические игры</w:t>
            </w:r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260" w:rsidRPr="000C4060" w:rsidRDefault="00274717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Слушание песенки «Золотой листопад»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auto"/>
            </w:tcBorders>
            <w:hideMark/>
          </w:tcPr>
          <w:p w:rsidR="000D6321" w:rsidRPr="000C4060" w:rsidRDefault="000D6321" w:rsidP="000D632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Физкульминутка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Под песенк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Сапожки»</w:t>
            </w:r>
          </w:p>
          <w:p w:rsidR="002F4260" w:rsidRPr="000C4060" w:rsidRDefault="002F4260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auto"/>
            </w:tcBorders>
            <w:hideMark/>
          </w:tcPr>
          <w:p w:rsidR="002F4260" w:rsidRPr="000C4060" w:rsidRDefault="002F4260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hideMark/>
          </w:tcPr>
          <w:p w:rsidR="002F4260" w:rsidRPr="000C4060" w:rsidRDefault="002F4260" w:rsidP="000C40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4260" w:rsidRPr="000C4060" w:rsidRDefault="002F4260" w:rsidP="000C406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4260" w:rsidRPr="000C4060" w:rsidRDefault="002F4260" w:rsidP="000C406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4260" w:rsidRPr="000C4060" w:rsidRDefault="002F4260" w:rsidP="000C406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4260" w:rsidRPr="000C4060" w:rsidRDefault="002F4260" w:rsidP="000C406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4260" w:rsidRPr="000C4060" w:rsidRDefault="002F4260" w:rsidP="000C406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4260" w:rsidRPr="000C4060" w:rsidRDefault="002F4260" w:rsidP="000C406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4260" w:rsidRPr="000C4060" w:rsidRDefault="002F4260" w:rsidP="000C406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4260" w:rsidRPr="000C4060" w:rsidRDefault="002F4260" w:rsidP="000C406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4260" w:rsidRPr="000C4060" w:rsidRDefault="002F4260" w:rsidP="000C406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4260" w:rsidRPr="000C4060" w:rsidRDefault="002F4260" w:rsidP="000C406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4260" w:rsidRPr="000C4060" w:rsidRDefault="002F4260" w:rsidP="000C406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4260" w:rsidRPr="000C4060" w:rsidRDefault="002F4260" w:rsidP="000C406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4260" w:rsidRPr="000C4060" w:rsidRDefault="002F4260" w:rsidP="000C406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4260" w:rsidRPr="000C4060" w:rsidRDefault="002F4260" w:rsidP="000C406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4260" w:rsidRPr="000C4060" w:rsidRDefault="002F4260" w:rsidP="000C406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4260" w:rsidRPr="000C4060" w:rsidRDefault="002F4260" w:rsidP="000C406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4260" w:rsidRPr="000C4060" w:rsidRDefault="002F4260" w:rsidP="000C406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4260" w:rsidRPr="000C4060" w:rsidRDefault="002F4260" w:rsidP="000C406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4260" w:rsidRPr="000C4060" w:rsidRDefault="002F4260" w:rsidP="000C406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4260" w:rsidRPr="000C4060" w:rsidRDefault="002F4260" w:rsidP="000C406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4260" w:rsidRPr="000C4060" w:rsidRDefault="002F4260" w:rsidP="000C406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4260" w:rsidRPr="000C4060" w:rsidRDefault="002F4260" w:rsidP="000C406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4260" w:rsidRPr="000C4060" w:rsidRDefault="002F4260" w:rsidP="000C406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4260" w:rsidRPr="000C4060" w:rsidRDefault="002F4260" w:rsidP="000C406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4260" w:rsidRPr="000C4060" w:rsidRDefault="002F4260" w:rsidP="000C406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4260" w:rsidRPr="000C4060" w:rsidRDefault="002F4260" w:rsidP="000C406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4260" w:rsidRPr="002F4260" w:rsidRDefault="002F4260" w:rsidP="002F426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463" w:rsidRDefault="00B81463"/>
    <w:sectPr w:rsidR="00B81463" w:rsidSect="000C406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2FA" w:rsidRDefault="004B62FA" w:rsidP="004F2156">
      <w:pPr>
        <w:pStyle w:val="a6"/>
      </w:pPr>
      <w:r>
        <w:separator/>
      </w:r>
    </w:p>
  </w:endnote>
  <w:endnote w:type="continuationSeparator" w:id="0">
    <w:p w:rsidR="004B62FA" w:rsidRDefault="004B62FA" w:rsidP="004F2156">
      <w:pPr>
        <w:pStyle w:val="a6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2FA" w:rsidRDefault="004B62FA" w:rsidP="004F2156">
      <w:pPr>
        <w:pStyle w:val="a6"/>
      </w:pPr>
      <w:r>
        <w:separator/>
      </w:r>
    </w:p>
  </w:footnote>
  <w:footnote w:type="continuationSeparator" w:id="0">
    <w:p w:rsidR="004B62FA" w:rsidRDefault="004B62FA" w:rsidP="004F2156">
      <w:pPr>
        <w:pStyle w:val="a6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10A9D"/>
    <w:multiLevelType w:val="multilevel"/>
    <w:tmpl w:val="DA86D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1473B8"/>
    <w:multiLevelType w:val="multilevel"/>
    <w:tmpl w:val="44666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260"/>
    <w:rsid w:val="000571F9"/>
    <w:rsid w:val="00062170"/>
    <w:rsid w:val="00063532"/>
    <w:rsid w:val="000C4060"/>
    <w:rsid w:val="000D6321"/>
    <w:rsid w:val="00102481"/>
    <w:rsid w:val="00157063"/>
    <w:rsid w:val="001E5E0E"/>
    <w:rsid w:val="00274717"/>
    <w:rsid w:val="0027528D"/>
    <w:rsid w:val="002E4B3C"/>
    <w:rsid w:val="002F4260"/>
    <w:rsid w:val="00376C33"/>
    <w:rsid w:val="003812C2"/>
    <w:rsid w:val="004B2BA8"/>
    <w:rsid w:val="004B62FA"/>
    <w:rsid w:val="004C5662"/>
    <w:rsid w:val="004F2156"/>
    <w:rsid w:val="005421CD"/>
    <w:rsid w:val="005739CD"/>
    <w:rsid w:val="00586654"/>
    <w:rsid w:val="005A2403"/>
    <w:rsid w:val="0061072A"/>
    <w:rsid w:val="00624C1F"/>
    <w:rsid w:val="00626218"/>
    <w:rsid w:val="006333BE"/>
    <w:rsid w:val="0065625B"/>
    <w:rsid w:val="006D6199"/>
    <w:rsid w:val="00707ED5"/>
    <w:rsid w:val="00773B1F"/>
    <w:rsid w:val="007B0833"/>
    <w:rsid w:val="007C4D51"/>
    <w:rsid w:val="00866DEF"/>
    <w:rsid w:val="008A404B"/>
    <w:rsid w:val="008B740A"/>
    <w:rsid w:val="008C3B14"/>
    <w:rsid w:val="009A720B"/>
    <w:rsid w:val="009C1798"/>
    <w:rsid w:val="009C3032"/>
    <w:rsid w:val="00A309BF"/>
    <w:rsid w:val="00AB405A"/>
    <w:rsid w:val="00B17D28"/>
    <w:rsid w:val="00B40D8C"/>
    <w:rsid w:val="00B81463"/>
    <w:rsid w:val="00B9329D"/>
    <w:rsid w:val="00BA4FC6"/>
    <w:rsid w:val="00BD42B1"/>
    <w:rsid w:val="00C82410"/>
    <w:rsid w:val="00CE6775"/>
    <w:rsid w:val="00D34583"/>
    <w:rsid w:val="00D3555B"/>
    <w:rsid w:val="00DB3EE9"/>
    <w:rsid w:val="00E25CAF"/>
    <w:rsid w:val="00E47261"/>
    <w:rsid w:val="00E857A2"/>
    <w:rsid w:val="00E96036"/>
    <w:rsid w:val="00E97ED0"/>
    <w:rsid w:val="00FE0E20"/>
    <w:rsid w:val="00FE5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63"/>
  </w:style>
  <w:style w:type="paragraph" w:styleId="1">
    <w:name w:val="heading 1"/>
    <w:basedOn w:val="a"/>
    <w:next w:val="a"/>
    <w:link w:val="10"/>
    <w:uiPriority w:val="9"/>
    <w:qFormat/>
    <w:rsid w:val="00E472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4260"/>
    <w:rPr>
      <w:b/>
      <w:bCs/>
    </w:rPr>
  </w:style>
  <w:style w:type="paragraph" w:styleId="a4">
    <w:name w:val="Normal (Web)"/>
    <w:basedOn w:val="a"/>
    <w:uiPriority w:val="99"/>
    <w:unhideWhenUsed/>
    <w:rsid w:val="002F42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71F9"/>
  </w:style>
  <w:style w:type="paragraph" w:styleId="a5">
    <w:name w:val="List Paragraph"/>
    <w:basedOn w:val="a"/>
    <w:uiPriority w:val="34"/>
    <w:qFormat/>
    <w:rsid w:val="0061072A"/>
    <w:pPr>
      <w:ind w:left="720"/>
      <w:contextualSpacing/>
    </w:pPr>
  </w:style>
  <w:style w:type="paragraph" w:styleId="a6">
    <w:name w:val="No Spacing"/>
    <w:uiPriority w:val="1"/>
    <w:qFormat/>
    <w:rsid w:val="00E4726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472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4F2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F2156"/>
  </w:style>
  <w:style w:type="paragraph" w:styleId="a9">
    <w:name w:val="footer"/>
    <w:basedOn w:val="a"/>
    <w:link w:val="aa"/>
    <w:uiPriority w:val="99"/>
    <w:semiHidden/>
    <w:unhideWhenUsed/>
    <w:rsid w:val="004F2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F2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389B5-D917-47D4-819E-3BCE21C3C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19</cp:revision>
  <cp:lastPrinted>2023-09-13T10:26:00Z</cp:lastPrinted>
  <dcterms:created xsi:type="dcterms:W3CDTF">2016-06-02T03:32:00Z</dcterms:created>
  <dcterms:modified xsi:type="dcterms:W3CDTF">2023-09-13T10:26:00Z</dcterms:modified>
</cp:coreProperties>
</file>